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A1" w:rsidRPr="00E2673C" w:rsidRDefault="008050A1" w:rsidP="008050A1">
      <w:pPr>
        <w:pBdr>
          <w:top w:val="thinThickSmallGap" w:sz="24" w:space="1" w:color="5B9BD5" w:themeColor="accent1"/>
          <w:left w:val="thinThickSmallGap" w:sz="24" w:space="4" w:color="5B9BD5" w:themeColor="accent1"/>
          <w:bottom w:val="thinThickSmallGap" w:sz="24" w:space="1" w:color="5B9BD5" w:themeColor="accent1"/>
          <w:right w:val="thinThickSmallGap" w:sz="24" w:space="4" w:color="5B9BD5" w:themeColor="accent1"/>
        </w:pBdr>
        <w:rPr>
          <w:rFonts w:ascii="Arial" w:hAnsi="Arial" w:cs="Arial"/>
          <w:b/>
          <w:sz w:val="28"/>
          <w:szCs w:val="28"/>
        </w:rPr>
      </w:pPr>
      <w:r w:rsidRPr="00E2673C">
        <w:rPr>
          <w:rFonts w:ascii="Arial" w:hAnsi="Arial" w:cs="Arial"/>
          <w:b/>
          <w:sz w:val="28"/>
          <w:szCs w:val="28"/>
        </w:rPr>
        <w:t>You are invited…..</w:t>
      </w:r>
    </w:p>
    <w:p w:rsidR="008050A1" w:rsidRDefault="008050A1" w:rsidP="008050A1">
      <w:pPr>
        <w:pBdr>
          <w:top w:val="thinThickSmallGap" w:sz="24" w:space="1" w:color="5B9BD5" w:themeColor="accent1"/>
          <w:left w:val="thinThickSmallGap" w:sz="24" w:space="4" w:color="5B9BD5" w:themeColor="accent1"/>
          <w:bottom w:val="thinThickSmallGap" w:sz="24" w:space="1" w:color="5B9BD5" w:themeColor="accent1"/>
          <w:right w:val="thinThickSmallGap" w:sz="24" w:space="4" w:color="5B9BD5" w:themeColor="accent1"/>
        </w:pBdr>
        <w:rPr>
          <w:rFonts w:ascii="Arial" w:hAnsi="Arial" w:cs="Arial"/>
          <w:sz w:val="24"/>
          <w:szCs w:val="24"/>
        </w:rPr>
      </w:pPr>
    </w:p>
    <w:p w:rsidR="008050A1" w:rsidRDefault="008050A1" w:rsidP="008050A1">
      <w:pPr>
        <w:pBdr>
          <w:top w:val="thinThickSmallGap" w:sz="24" w:space="1" w:color="5B9BD5" w:themeColor="accent1"/>
          <w:left w:val="thinThickSmallGap" w:sz="24" w:space="4" w:color="5B9BD5" w:themeColor="accent1"/>
          <w:bottom w:val="thinThickSmallGap" w:sz="24" w:space="1" w:color="5B9BD5" w:themeColor="accent1"/>
          <w:right w:val="thinThickSmallGap" w:sz="24" w:space="4" w:color="5B9BD5" w:themeColor="accent1"/>
        </w:pBdr>
        <w:rPr>
          <w:rFonts w:ascii="Arial" w:hAnsi="Arial" w:cs="Arial"/>
          <w:sz w:val="24"/>
          <w:szCs w:val="24"/>
        </w:rPr>
      </w:pPr>
      <w:r>
        <w:rPr>
          <w:rFonts w:ascii="Arial" w:hAnsi="Arial" w:cs="Arial"/>
          <w:sz w:val="24"/>
          <w:szCs w:val="24"/>
        </w:rPr>
        <w:t>Tomorrow at our final assembly of the term we will be having our blessing ceremony. This ceremony acknowledges all the students who have started at our school from Term Four last year to now. We like to welcome them with a special blessing and gift them with a personal candle as a sign of the light of Jesus and the light they bring to our school.</w:t>
      </w:r>
    </w:p>
    <w:p w:rsidR="008050A1" w:rsidRDefault="008050A1" w:rsidP="008050A1">
      <w:pPr>
        <w:pBdr>
          <w:top w:val="thinThickSmallGap" w:sz="24" w:space="1" w:color="5B9BD5" w:themeColor="accent1"/>
          <w:left w:val="thinThickSmallGap" w:sz="24" w:space="4" w:color="5B9BD5" w:themeColor="accent1"/>
          <w:bottom w:val="thinThickSmallGap" w:sz="24" w:space="1" w:color="5B9BD5" w:themeColor="accent1"/>
          <w:right w:val="thinThickSmallGap" w:sz="24" w:space="4" w:color="5B9BD5" w:themeColor="accent1"/>
        </w:pBdr>
        <w:rPr>
          <w:rFonts w:ascii="Arial" w:hAnsi="Arial" w:cs="Arial"/>
          <w:sz w:val="24"/>
          <w:szCs w:val="24"/>
        </w:rPr>
      </w:pPr>
      <w:r>
        <w:rPr>
          <w:rFonts w:ascii="Arial" w:hAnsi="Arial" w:cs="Arial"/>
          <w:sz w:val="24"/>
          <w:szCs w:val="24"/>
        </w:rPr>
        <w:t xml:space="preserve">Your child will be part of this ceremony tomorrow and we would like to invite you to join us if that is possible. </w:t>
      </w:r>
    </w:p>
    <w:p w:rsidR="008050A1" w:rsidRDefault="008050A1" w:rsidP="008050A1">
      <w:pPr>
        <w:pBdr>
          <w:top w:val="thinThickSmallGap" w:sz="24" w:space="1" w:color="5B9BD5" w:themeColor="accent1"/>
          <w:left w:val="thinThickSmallGap" w:sz="24" w:space="4" w:color="5B9BD5" w:themeColor="accent1"/>
          <w:bottom w:val="thinThickSmallGap" w:sz="24" w:space="1" w:color="5B9BD5" w:themeColor="accent1"/>
          <w:right w:val="thinThickSmallGap" w:sz="24" w:space="4" w:color="5B9BD5" w:themeColor="accent1"/>
        </w:pBdr>
        <w:rPr>
          <w:rFonts w:ascii="Arial" w:hAnsi="Arial" w:cs="Arial"/>
          <w:sz w:val="24"/>
          <w:szCs w:val="24"/>
        </w:rPr>
      </w:pPr>
      <w:r>
        <w:rPr>
          <w:rFonts w:ascii="Arial" w:hAnsi="Arial" w:cs="Arial"/>
          <w:sz w:val="24"/>
          <w:szCs w:val="24"/>
        </w:rPr>
        <w:t xml:space="preserve">Friday 15 April 1.30pm </w:t>
      </w:r>
    </w:p>
    <w:p w:rsidR="008050A1" w:rsidRDefault="008050A1" w:rsidP="008050A1">
      <w:pPr>
        <w:pBdr>
          <w:top w:val="thinThickSmallGap" w:sz="24" w:space="1" w:color="5B9BD5" w:themeColor="accent1"/>
          <w:left w:val="thinThickSmallGap" w:sz="24" w:space="4" w:color="5B9BD5" w:themeColor="accent1"/>
          <w:bottom w:val="thinThickSmallGap" w:sz="24" w:space="1" w:color="5B9BD5" w:themeColor="accent1"/>
          <w:right w:val="thinThickSmallGap" w:sz="24" w:space="4" w:color="5B9BD5" w:themeColor="accent1"/>
        </w:pBdr>
        <w:rPr>
          <w:rFonts w:ascii="Arial" w:hAnsi="Arial" w:cs="Arial"/>
          <w:sz w:val="24"/>
          <w:szCs w:val="24"/>
        </w:rPr>
      </w:pPr>
      <w:r>
        <w:rPr>
          <w:noProof/>
          <w:lang w:eastAsia="en-NZ"/>
        </w:rPr>
        <w:drawing>
          <wp:inline distT="0" distB="0" distL="0" distR="0" wp14:anchorId="18A68559" wp14:editId="47566F30">
            <wp:extent cx="289560" cy="1306551"/>
            <wp:effectExtent l="0" t="0" r="0" b="8255"/>
            <wp:docPr id="1" name="Picture 1" descr="https://encrypted-tbn3.gstatic.com/images?q=tbn:ANd9GcQGdEhdpWwzTf9knAiPaqQkmGxxgo2JYfZeJ6o63W6kR468j7PJrvl_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dEhdpWwzTf9knAiPaqQkmGxxgo2JYfZeJ6o63W6kR468j7PJrvl_Kj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827" cy="1343853"/>
                    </a:xfrm>
                    <a:prstGeom prst="rect">
                      <a:avLst/>
                    </a:prstGeom>
                    <a:noFill/>
                    <a:ln>
                      <a:noFill/>
                    </a:ln>
                  </pic:spPr>
                </pic:pic>
              </a:graphicData>
            </a:graphic>
          </wp:inline>
        </w:drawing>
      </w:r>
      <w:r>
        <w:rPr>
          <w:rFonts w:ascii="Arial" w:hAnsi="Arial" w:cs="Arial"/>
          <w:sz w:val="24"/>
          <w:szCs w:val="24"/>
        </w:rPr>
        <w:t xml:space="preserve">      </w:t>
      </w:r>
      <w:r>
        <w:rPr>
          <w:noProof/>
          <w:lang w:eastAsia="en-NZ"/>
        </w:rPr>
        <w:drawing>
          <wp:inline distT="0" distB="0" distL="0" distR="0" wp14:anchorId="59F465B1" wp14:editId="0FEE2EAA">
            <wp:extent cx="1068070" cy="1068070"/>
            <wp:effectExtent l="0" t="0" r="0" b="0"/>
            <wp:docPr id="2" name="Picture 2" descr="http://www.sermonquotes.com/wp-content/uploads/2014/12/tumblr_ngzt40Uauw1rmagk1o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monquotes.com/wp-content/uploads/2014/12/tumblr_ngzt40Uauw1rmagk1o1_128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68070" cy="1068070"/>
                    </a:xfrm>
                    <a:prstGeom prst="rect">
                      <a:avLst/>
                    </a:prstGeom>
                    <a:noFill/>
                    <a:ln>
                      <a:noFill/>
                    </a:ln>
                  </pic:spPr>
                </pic:pic>
              </a:graphicData>
            </a:graphic>
          </wp:inline>
        </w:drawing>
      </w:r>
    </w:p>
    <w:p w:rsidR="00A70AC2" w:rsidRDefault="008050A1">
      <w:bookmarkStart w:id="0" w:name="_GoBack"/>
      <w:bookmarkEnd w:id="0"/>
    </w:p>
    <w:sectPr w:rsidR="00A70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A1"/>
    <w:rsid w:val="006F7F06"/>
    <w:rsid w:val="008050A1"/>
    <w:rsid w:val="009C3C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8648-1C08-44FE-ADAD-28395959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Jury</dc:creator>
  <cp:keywords/>
  <dc:description/>
  <cp:lastModifiedBy>Sue Jury</cp:lastModifiedBy>
  <cp:revision>1</cp:revision>
  <dcterms:created xsi:type="dcterms:W3CDTF">2016-04-14T01:50:00Z</dcterms:created>
  <dcterms:modified xsi:type="dcterms:W3CDTF">2016-04-14T01:50:00Z</dcterms:modified>
</cp:coreProperties>
</file>